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0D7069">
        <w:rPr>
          <w:rFonts w:ascii="Book Antiqua" w:eastAsia="Times New Roman" w:hAnsi="Book Antiqua" w:cstheme="minorHAnsi"/>
          <w:b/>
          <w:bCs/>
          <w:color w:val="C00000"/>
          <w:sz w:val="24"/>
          <w:szCs w:val="24"/>
          <w:lang w:bidi="ar-SA"/>
        </w:rPr>
        <w:t>Attachment</w:t>
      </w:r>
      <w:r w:rsidR="00EA499A" w:rsidRPr="000D7069">
        <w:rPr>
          <w:rFonts w:ascii="Book Antiqua" w:eastAsia="Times New Roman" w:hAnsi="Book Antiqua" w:cstheme="minorHAnsi"/>
          <w:b/>
          <w:bCs/>
          <w:color w:val="C00000"/>
          <w:sz w:val="24"/>
          <w:szCs w:val="24"/>
          <w:lang w:bidi="ar-SA"/>
        </w:rPr>
        <w:t>-</w:t>
      </w:r>
      <w:r w:rsidR="0096079E" w:rsidRPr="000D7069">
        <w:rPr>
          <w:rFonts w:ascii="Book Antiqua" w:eastAsia="Times New Roman" w:hAnsi="Book Antiqua" w:cstheme="minorHAnsi"/>
          <w:b/>
          <w:bCs/>
          <w:color w:val="C00000"/>
          <w:sz w:val="24"/>
          <w:szCs w:val="24"/>
          <w:lang w:bidi="ar-SA"/>
        </w:rPr>
        <w:t>24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0E34DA">
      <w:headerReference w:type="default" r:id="rId8"/>
      <w:footerReference w:type="default" r:id="rId9"/>
      <w:pgSz w:w="11906" w:h="16838"/>
      <w:pgMar w:top="1080" w:right="1440" w:bottom="1276" w:left="1440" w:header="270" w:footer="4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72888" w14:textId="77777777" w:rsidR="00D13243" w:rsidRDefault="00D13243" w:rsidP="005C1719">
      <w:pPr>
        <w:spacing w:after="0" w:line="240" w:lineRule="auto"/>
      </w:pPr>
      <w:r>
        <w:separator/>
      </w:r>
    </w:p>
  </w:endnote>
  <w:endnote w:type="continuationSeparator" w:id="0">
    <w:p w14:paraId="06CD8326" w14:textId="77777777" w:rsidR="00D13243" w:rsidRDefault="00D1324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678FD" w14:textId="77777777" w:rsidR="00D13243" w:rsidRDefault="00D13243" w:rsidP="005C1719">
      <w:pPr>
        <w:spacing w:after="0" w:line="240" w:lineRule="auto"/>
      </w:pPr>
      <w:r>
        <w:separator/>
      </w:r>
    </w:p>
  </w:footnote>
  <w:footnote w:type="continuationSeparator" w:id="0">
    <w:p w14:paraId="7471BC42" w14:textId="77777777" w:rsidR="00D13243" w:rsidRDefault="00D1324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684C2AA" w14:textId="69AD4011" w:rsidR="00CA3265" w:rsidRPr="009138F1" w:rsidRDefault="009138F1" w:rsidP="009138F1">
    <w:pPr>
      <w:jc w:val="both"/>
      <w:rPr>
        <w:rFonts w:ascii="Book Antiqua" w:hAnsi="Book Antiqua"/>
        <w:b/>
        <w:bCs/>
        <w:szCs w:val="22"/>
        <w:lang w:val="en-IN"/>
      </w:rPr>
    </w:pPr>
    <w:r w:rsidRPr="009138F1">
      <w:rPr>
        <w:rFonts w:ascii="Book Antiqua" w:hAnsi="Book Antiqua"/>
        <w:b/>
        <w:bCs/>
        <w:sz w:val="20"/>
        <w:lang w:val="en-IN"/>
      </w:rPr>
      <w:t>Transmission Line Package TL01 for 765KV Angul-Srikakulam 2nd D/c Transmission line part-I associated with “Inter-regional strengthening between SR grid and ER grid” won by POWERGRID under TBCB route</w:t>
    </w:r>
    <w:r w:rsidRPr="009138F1">
      <w:rPr>
        <w:rFonts w:ascii="Book Antiqua" w:hAnsi="Book Antiqua"/>
        <w:b/>
        <w:bCs/>
        <w:sz w:val="20"/>
        <w:lang w:val="en-IN"/>
      </w:rPr>
      <w:t xml:space="preserve">; </w:t>
    </w:r>
    <w:r w:rsidR="00F65CC1" w:rsidRPr="009138F1">
      <w:rPr>
        <w:rFonts w:ascii="Book Antiqua" w:hAnsi="Book Antiqua"/>
        <w:b/>
        <w:bCs/>
        <w:sz w:val="20"/>
        <w:lang w:val="en-IN"/>
      </w:rPr>
      <w:t>Spec. No.:</w:t>
    </w:r>
    <w:r w:rsidR="00074ECE" w:rsidRPr="009138F1">
      <w:rPr>
        <w:rFonts w:ascii="Book Antiqua" w:hAnsi="Book Antiqua"/>
        <w:b/>
        <w:bCs/>
        <w:sz w:val="20"/>
        <w:lang w:val="en-IN"/>
      </w:rPr>
      <w:t xml:space="preserve"> </w:t>
    </w:r>
    <w:r w:rsidR="00CA3265" w:rsidRPr="009138F1">
      <w:rPr>
        <w:rFonts w:ascii="Book Antiqua" w:hAnsi="Book Antiqua"/>
        <w:b/>
        <w:bCs/>
        <w:sz w:val="20"/>
        <w:lang w:val="en-IN"/>
      </w:rPr>
      <w:t>CC/T/W-TW/DOM/A01/26/08726</w:t>
    </w:r>
  </w:p>
  <w:p w14:paraId="5D3F29FC" w14:textId="0E2CD05F" w:rsidR="005C1719" w:rsidRPr="00CA3265" w:rsidRDefault="005C1719" w:rsidP="00074ECE">
    <w:pPr>
      <w:pBdr>
        <w:bottom w:val="single" w:sz="4" w:space="1" w:color="auto"/>
      </w:pBdr>
      <w:spacing w:after="0" w:line="240" w:lineRule="auto"/>
      <w:jc w:val="both"/>
      <w:rPr>
        <w:rFonts w:ascii="Book Antiqua" w:hAnsi="Book Antiqua"/>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4DAEA21A"/>
    <w:lvl w:ilvl="0" w:tplc="2C10CE36">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74ECE"/>
    <w:rsid w:val="000A37E4"/>
    <w:rsid w:val="000C2008"/>
    <w:rsid w:val="000D00BE"/>
    <w:rsid w:val="000D7069"/>
    <w:rsid w:val="000E0C19"/>
    <w:rsid w:val="000E121F"/>
    <w:rsid w:val="000E14D0"/>
    <w:rsid w:val="000E34DA"/>
    <w:rsid w:val="00114FEB"/>
    <w:rsid w:val="00117E52"/>
    <w:rsid w:val="001227EF"/>
    <w:rsid w:val="001316C2"/>
    <w:rsid w:val="0013241F"/>
    <w:rsid w:val="00132B56"/>
    <w:rsid w:val="00144151"/>
    <w:rsid w:val="001476CF"/>
    <w:rsid w:val="00153ECE"/>
    <w:rsid w:val="00157EF9"/>
    <w:rsid w:val="001642DF"/>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1BB9"/>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07C5"/>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179D3"/>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D7DE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276AE"/>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8F1"/>
    <w:rsid w:val="00913EA7"/>
    <w:rsid w:val="00922085"/>
    <w:rsid w:val="00924657"/>
    <w:rsid w:val="00931C28"/>
    <w:rsid w:val="00935323"/>
    <w:rsid w:val="009515F1"/>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4CA7"/>
    <w:rsid w:val="00C307A0"/>
    <w:rsid w:val="00C37A38"/>
    <w:rsid w:val="00C54DE3"/>
    <w:rsid w:val="00C55548"/>
    <w:rsid w:val="00C57394"/>
    <w:rsid w:val="00C66B2C"/>
    <w:rsid w:val="00C90CBE"/>
    <w:rsid w:val="00CA1A12"/>
    <w:rsid w:val="00CA3265"/>
    <w:rsid w:val="00CA7446"/>
    <w:rsid w:val="00CB125F"/>
    <w:rsid w:val="00CB746E"/>
    <w:rsid w:val="00CC54E9"/>
    <w:rsid w:val="00CD52F4"/>
    <w:rsid w:val="00CD65AF"/>
    <w:rsid w:val="00CE2047"/>
    <w:rsid w:val="00CF4C80"/>
    <w:rsid w:val="00CF64F5"/>
    <w:rsid w:val="00CF6E6E"/>
    <w:rsid w:val="00D13243"/>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293</cp:revision>
  <cp:lastPrinted>2022-01-07T11:39:00Z</cp:lastPrinted>
  <dcterms:created xsi:type="dcterms:W3CDTF">2018-07-24T08:58:00Z</dcterms:created>
  <dcterms:modified xsi:type="dcterms:W3CDTF">2026-06-18T10:25:00Z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2026-03-10T12:00:11Z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8382b70e-a5e0-43e6-8f30-79fce44f18bd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